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68D" w:rsidRPr="0003152B" w:rsidRDefault="007F768D" w:rsidP="007F7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 w:rsidRPr="0003152B">
        <w:rPr>
          <w:rFonts w:ascii="Times New Roman" w:hAnsi="Times New Roman" w:cs="Times New Roman"/>
          <w:b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7F768D" w:rsidRPr="0003152B" w:rsidRDefault="007F768D" w:rsidP="007F7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</w:p>
    <w:p w:rsidR="007F768D" w:rsidRPr="0003152B" w:rsidRDefault="007F768D" w:rsidP="007F7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152B">
        <w:rPr>
          <w:rFonts w:ascii="Times New Roman" w:hAnsi="Times New Roman" w:cs="Times New Roman"/>
          <w:b/>
          <w:sz w:val="24"/>
          <w:szCs w:val="24"/>
          <w:lang w:val="kk-KZ"/>
        </w:rPr>
        <w:t>Философия және саясаттану факультеті</w:t>
      </w:r>
    </w:p>
    <w:p w:rsidR="007F768D" w:rsidRPr="0003152B" w:rsidRDefault="007F768D" w:rsidP="007F7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768D" w:rsidRPr="0003152B" w:rsidRDefault="007F768D" w:rsidP="007F7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152B">
        <w:rPr>
          <w:rFonts w:ascii="Times New Roman" w:hAnsi="Times New Roman" w:cs="Times New Roman"/>
          <w:b/>
          <w:sz w:val="24"/>
          <w:szCs w:val="24"/>
          <w:lang w:val="kk-KZ"/>
        </w:rPr>
        <w:t>Дінтану және мәдениеттану кафедрасы</w:t>
      </w:r>
    </w:p>
    <w:p w:rsidR="007F768D" w:rsidRPr="0003152B" w:rsidRDefault="007F768D" w:rsidP="007F768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768D" w:rsidRPr="0003152B" w:rsidRDefault="007F768D" w:rsidP="007F768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768D" w:rsidRPr="0003152B" w:rsidRDefault="007F768D" w:rsidP="007F768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768D" w:rsidRPr="0003152B" w:rsidRDefault="007F768D" w:rsidP="007F768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746" w:type="dxa"/>
        <w:tblInd w:w="-176" w:type="dxa"/>
        <w:tblLayout w:type="fixed"/>
        <w:tblLook w:val="0000"/>
      </w:tblPr>
      <w:tblGrid>
        <w:gridCol w:w="4784"/>
        <w:gridCol w:w="4962"/>
      </w:tblGrid>
      <w:tr w:rsidR="007F768D" w:rsidRPr="0003152B" w:rsidTr="000C2C69">
        <w:tc>
          <w:tcPr>
            <w:tcW w:w="4784" w:type="dxa"/>
          </w:tcPr>
          <w:p w:rsidR="007F768D" w:rsidRPr="0003152B" w:rsidRDefault="007F768D" w:rsidP="00883D0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Келісілген:</w:t>
            </w:r>
          </w:p>
          <w:p w:rsidR="007F768D" w:rsidRPr="0003152B" w:rsidRDefault="007F768D" w:rsidP="00883D0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Факультет деканы</w:t>
            </w:r>
          </w:p>
          <w:p w:rsidR="007F768D" w:rsidRPr="0003152B" w:rsidRDefault="007F768D" w:rsidP="00883D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5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_________Масалимова А.Р.</w:t>
            </w:r>
          </w:p>
          <w:p w:rsidR="007F768D" w:rsidRPr="0003152B" w:rsidRDefault="006A214C" w:rsidP="00883D08">
            <w:pPr>
              <w:pStyle w:val="7"/>
              <w:ind w:firstLine="35"/>
              <w:jc w:val="right"/>
              <w:rPr>
                <w:b w:val="0"/>
                <w:sz w:val="24"/>
                <w:lang w:val="kk-KZ"/>
              </w:rPr>
            </w:pPr>
            <w:r w:rsidRPr="0003152B">
              <w:rPr>
                <w:b w:val="0"/>
                <w:sz w:val="24"/>
                <w:lang w:val="kk-KZ"/>
              </w:rPr>
              <w:t>№ 12. «20» 06. 2019</w:t>
            </w:r>
            <w:r w:rsidR="007F768D" w:rsidRPr="0003152B">
              <w:rPr>
                <w:b w:val="0"/>
                <w:sz w:val="24"/>
                <w:lang w:val="kk-KZ"/>
              </w:rPr>
              <w:t xml:space="preserve"> ж.</w:t>
            </w:r>
          </w:p>
          <w:p w:rsidR="007F768D" w:rsidRPr="0003152B" w:rsidRDefault="007F768D" w:rsidP="00883D08">
            <w:pPr>
              <w:spacing w:after="0" w:line="240" w:lineRule="auto"/>
              <w:ind w:firstLine="72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768D" w:rsidRPr="0003152B" w:rsidRDefault="007F768D" w:rsidP="00883D0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2" w:type="dxa"/>
          </w:tcPr>
          <w:p w:rsidR="007F768D" w:rsidRPr="0003152B" w:rsidRDefault="007F768D" w:rsidP="007F768D">
            <w:pPr>
              <w:pStyle w:val="7"/>
              <w:ind w:firstLine="35"/>
              <w:jc w:val="left"/>
              <w:rPr>
                <w:sz w:val="24"/>
                <w:lang w:val="kk-KZ"/>
              </w:rPr>
            </w:pPr>
          </w:p>
        </w:tc>
      </w:tr>
    </w:tbl>
    <w:p w:rsidR="000B2B32" w:rsidRPr="0003152B" w:rsidRDefault="000B2B32" w:rsidP="000B2B32">
      <w:pPr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0B2B32" w:rsidRPr="0003152B" w:rsidRDefault="000B2B32" w:rsidP="000B2B32">
      <w:pPr>
        <w:pStyle w:val="1"/>
        <w:rPr>
          <w:sz w:val="24"/>
          <w:lang w:val="kk-KZ"/>
        </w:rPr>
      </w:pPr>
      <w:r w:rsidRPr="0003152B">
        <w:rPr>
          <w:sz w:val="24"/>
          <w:lang w:val="kk-KZ"/>
        </w:rPr>
        <w:t>ПӘННІҢ ОҚУ-ӘДІСТЕМЕЛІК КЕШЕНІ</w:t>
      </w:r>
    </w:p>
    <w:p w:rsidR="000B2B32" w:rsidRPr="0003152B" w:rsidRDefault="000B2B32" w:rsidP="000B2B32">
      <w:pPr>
        <w:pStyle w:val="3"/>
        <w:rPr>
          <w:sz w:val="24"/>
          <w:szCs w:val="24"/>
          <w:u w:val="none"/>
          <w:lang w:val="kk-KZ"/>
        </w:rPr>
      </w:pPr>
    </w:p>
    <w:p w:rsidR="000B2B32" w:rsidRPr="0003152B" w:rsidRDefault="000B2B32" w:rsidP="000B2B32">
      <w:pPr>
        <w:pStyle w:val="3"/>
        <w:rPr>
          <w:sz w:val="24"/>
          <w:szCs w:val="24"/>
          <w:u w:val="none"/>
          <w:lang w:val="kk-KZ"/>
        </w:rPr>
      </w:pPr>
    </w:p>
    <w:p w:rsidR="0003152B" w:rsidRPr="00883D08" w:rsidRDefault="00883D08" w:rsidP="0003152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D08">
        <w:rPr>
          <w:rFonts w:ascii="Times New Roman" w:hAnsi="Times New Roman" w:cs="Times New Roman"/>
          <w:b/>
          <w:sz w:val="24"/>
          <w:szCs w:val="24"/>
          <w:lang w:val="kk-KZ"/>
        </w:rPr>
        <w:t>GMK</w:t>
      </w:r>
      <w:r w:rsidR="0003152B" w:rsidRPr="00883D08">
        <w:rPr>
          <w:rFonts w:ascii="Times New Roman" w:hAnsi="Times New Roman" w:cs="Times New Roman"/>
          <w:b/>
          <w:sz w:val="24"/>
          <w:szCs w:val="24"/>
          <w:lang w:val="kk-KZ"/>
        </w:rPr>
        <w:t>K</w:t>
      </w:r>
      <w:r w:rsidRPr="00883D08">
        <w:rPr>
          <w:rFonts w:ascii="Times New Roman" w:hAnsi="Times New Roman" w:cs="Times New Roman"/>
          <w:b/>
          <w:sz w:val="24"/>
          <w:szCs w:val="24"/>
          <w:lang w:val="kk-KZ"/>
        </w:rPr>
        <w:t>SS</w:t>
      </w:r>
      <w:r w:rsidR="0003152B" w:rsidRPr="00883D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83D08">
        <w:rPr>
          <w:rFonts w:ascii="Times New Roman" w:hAnsi="Times New Roman" w:cs="Times New Roman"/>
          <w:b/>
          <w:sz w:val="24"/>
          <w:szCs w:val="24"/>
          <w:lang w:val="kk-KZ"/>
        </w:rPr>
        <w:t>3303</w:t>
      </w:r>
      <w:r w:rsidR="0003152B" w:rsidRPr="00883D08">
        <w:rPr>
          <w:rFonts w:ascii="Times New Roman" w:hAnsi="Times New Roman" w:cs="Times New Roman"/>
          <w:b/>
          <w:sz w:val="24"/>
          <w:szCs w:val="24"/>
          <w:lang w:val="kk-KZ"/>
        </w:rPr>
        <w:t>- Жаһандану, медиамәдениет, коммуникациялар және әлеуметтік торлар</w:t>
      </w:r>
    </w:p>
    <w:p w:rsidR="0003152B" w:rsidRPr="0003152B" w:rsidRDefault="0003152B" w:rsidP="0003152B">
      <w:pPr>
        <w:pStyle w:val="4"/>
        <w:jc w:val="center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03152B">
        <w:rPr>
          <w:rFonts w:ascii="Times New Roman" w:hAnsi="Times New Roman" w:cs="Times New Roman"/>
          <w:b w:val="0"/>
          <w:sz w:val="24"/>
          <w:szCs w:val="24"/>
          <w:lang w:val="kk-KZ"/>
        </w:rPr>
        <w:t>5В020400 – Мәдениеттану</w:t>
      </w:r>
    </w:p>
    <w:p w:rsidR="000B2B32" w:rsidRPr="0003152B" w:rsidRDefault="000B2B32" w:rsidP="000B2B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83D08" w:rsidRDefault="00883D08" w:rsidP="000B2B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B2B32" w:rsidRPr="0003152B" w:rsidRDefault="000B2B32" w:rsidP="000B2B32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3152B">
        <w:rPr>
          <w:rFonts w:ascii="Times New Roman" w:hAnsi="Times New Roman" w:cs="Times New Roman"/>
          <w:sz w:val="24"/>
          <w:szCs w:val="24"/>
          <w:lang w:val="kk-KZ"/>
        </w:rPr>
        <w:t>Оқу түрі</w:t>
      </w:r>
      <w:r w:rsidR="000913F2" w:rsidRPr="0003152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03152B">
        <w:rPr>
          <w:rFonts w:ascii="Times New Roman" w:hAnsi="Times New Roman" w:cs="Times New Roman"/>
          <w:sz w:val="24"/>
          <w:szCs w:val="24"/>
          <w:lang w:val="kk-KZ"/>
        </w:rPr>
        <w:t xml:space="preserve"> күндізгі</w:t>
      </w:r>
    </w:p>
    <w:p w:rsidR="000B2B32" w:rsidRPr="0003152B" w:rsidRDefault="000B2B32" w:rsidP="000B2B3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B2B32" w:rsidRPr="0003152B" w:rsidRDefault="000B2B32" w:rsidP="000B2B32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0B2B32" w:rsidRPr="0003152B" w:rsidRDefault="000B2B32" w:rsidP="000B2B32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883D08" w:rsidRDefault="00883D08" w:rsidP="000B2B32">
      <w:pPr>
        <w:pStyle w:val="a3"/>
        <w:ind w:firstLine="469"/>
        <w:jc w:val="center"/>
        <w:rPr>
          <w:b/>
          <w:sz w:val="24"/>
          <w:szCs w:val="24"/>
          <w:lang w:val="en-US"/>
        </w:rPr>
      </w:pPr>
    </w:p>
    <w:p w:rsidR="00883D08" w:rsidRDefault="00883D08" w:rsidP="000B2B32">
      <w:pPr>
        <w:pStyle w:val="a3"/>
        <w:ind w:firstLine="469"/>
        <w:jc w:val="center"/>
        <w:rPr>
          <w:b/>
          <w:sz w:val="24"/>
          <w:szCs w:val="24"/>
          <w:lang w:val="en-US"/>
        </w:rPr>
      </w:pPr>
    </w:p>
    <w:p w:rsidR="00883D08" w:rsidRDefault="00883D08" w:rsidP="000B2B32">
      <w:pPr>
        <w:pStyle w:val="a3"/>
        <w:ind w:firstLine="469"/>
        <w:jc w:val="center"/>
        <w:rPr>
          <w:b/>
          <w:sz w:val="24"/>
          <w:szCs w:val="24"/>
          <w:lang w:val="en-US"/>
        </w:rPr>
      </w:pPr>
    </w:p>
    <w:p w:rsidR="00883D08" w:rsidRDefault="00883D08" w:rsidP="000B2B32">
      <w:pPr>
        <w:pStyle w:val="a3"/>
        <w:ind w:firstLine="469"/>
        <w:jc w:val="center"/>
        <w:rPr>
          <w:b/>
          <w:sz w:val="24"/>
          <w:szCs w:val="24"/>
          <w:lang w:val="en-US"/>
        </w:rPr>
      </w:pPr>
    </w:p>
    <w:p w:rsidR="00883D08" w:rsidRDefault="00883D08" w:rsidP="000B2B32">
      <w:pPr>
        <w:pStyle w:val="a3"/>
        <w:ind w:firstLine="469"/>
        <w:jc w:val="center"/>
        <w:rPr>
          <w:b/>
          <w:sz w:val="24"/>
          <w:szCs w:val="24"/>
          <w:lang w:val="en-US"/>
        </w:rPr>
      </w:pPr>
    </w:p>
    <w:p w:rsidR="00883D08" w:rsidRDefault="00883D08" w:rsidP="000B2B32">
      <w:pPr>
        <w:pStyle w:val="a3"/>
        <w:ind w:firstLine="469"/>
        <w:jc w:val="center"/>
        <w:rPr>
          <w:b/>
          <w:sz w:val="24"/>
          <w:szCs w:val="24"/>
          <w:lang w:val="en-US"/>
        </w:rPr>
      </w:pPr>
    </w:p>
    <w:p w:rsidR="00883D08" w:rsidRDefault="00883D08" w:rsidP="000B2B32">
      <w:pPr>
        <w:pStyle w:val="a3"/>
        <w:ind w:firstLine="469"/>
        <w:jc w:val="center"/>
        <w:rPr>
          <w:b/>
          <w:sz w:val="24"/>
          <w:szCs w:val="24"/>
          <w:lang w:val="en-US"/>
        </w:rPr>
      </w:pPr>
    </w:p>
    <w:p w:rsidR="00883D08" w:rsidRDefault="00883D08" w:rsidP="000B2B32">
      <w:pPr>
        <w:pStyle w:val="a3"/>
        <w:ind w:firstLine="469"/>
        <w:jc w:val="center"/>
        <w:rPr>
          <w:b/>
          <w:sz w:val="24"/>
          <w:szCs w:val="24"/>
          <w:lang w:val="en-US"/>
        </w:rPr>
      </w:pPr>
    </w:p>
    <w:p w:rsidR="00883D08" w:rsidRDefault="00883D08" w:rsidP="000B2B32">
      <w:pPr>
        <w:pStyle w:val="a3"/>
        <w:ind w:firstLine="469"/>
        <w:jc w:val="center"/>
        <w:rPr>
          <w:b/>
          <w:sz w:val="24"/>
          <w:szCs w:val="24"/>
          <w:lang w:val="en-US"/>
        </w:rPr>
      </w:pPr>
    </w:p>
    <w:p w:rsidR="00883D08" w:rsidRDefault="00883D08" w:rsidP="000B2B32">
      <w:pPr>
        <w:pStyle w:val="a3"/>
        <w:ind w:firstLine="469"/>
        <w:jc w:val="center"/>
        <w:rPr>
          <w:b/>
          <w:sz w:val="24"/>
          <w:szCs w:val="24"/>
          <w:lang w:val="en-US"/>
        </w:rPr>
      </w:pPr>
    </w:p>
    <w:p w:rsidR="00883D08" w:rsidRDefault="00883D08" w:rsidP="000B2B32">
      <w:pPr>
        <w:pStyle w:val="a3"/>
        <w:ind w:firstLine="469"/>
        <w:jc w:val="center"/>
        <w:rPr>
          <w:b/>
          <w:sz w:val="24"/>
          <w:szCs w:val="24"/>
          <w:lang w:val="en-US"/>
        </w:rPr>
      </w:pPr>
    </w:p>
    <w:p w:rsidR="00883D08" w:rsidRDefault="00883D08" w:rsidP="000B2B32">
      <w:pPr>
        <w:pStyle w:val="a3"/>
        <w:ind w:firstLine="469"/>
        <w:jc w:val="center"/>
        <w:rPr>
          <w:b/>
          <w:sz w:val="24"/>
          <w:szCs w:val="24"/>
          <w:lang w:val="en-US"/>
        </w:rPr>
      </w:pPr>
    </w:p>
    <w:p w:rsidR="000B2B32" w:rsidRDefault="001951E6" w:rsidP="000B2B32">
      <w:pPr>
        <w:pStyle w:val="a3"/>
        <w:ind w:firstLine="469"/>
        <w:jc w:val="center"/>
        <w:rPr>
          <w:b/>
          <w:sz w:val="24"/>
          <w:szCs w:val="24"/>
          <w:lang w:val="en-US"/>
        </w:rPr>
      </w:pPr>
      <w:r w:rsidRPr="0003152B">
        <w:rPr>
          <w:b/>
          <w:sz w:val="24"/>
          <w:szCs w:val="24"/>
          <w:lang w:val="kk-KZ"/>
        </w:rPr>
        <w:t xml:space="preserve"> Алматы </w:t>
      </w:r>
      <w:r w:rsidR="007F768D" w:rsidRPr="0003152B">
        <w:rPr>
          <w:b/>
          <w:sz w:val="24"/>
          <w:szCs w:val="24"/>
          <w:lang w:val="kk-KZ"/>
        </w:rPr>
        <w:t xml:space="preserve"> 201</w:t>
      </w:r>
      <w:r w:rsidR="00224BBE" w:rsidRPr="0003152B">
        <w:rPr>
          <w:b/>
          <w:sz w:val="24"/>
          <w:szCs w:val="24"/>
          <w:lang w:val="kk-KZ"/>
        </w:rPr>
        <w:t xml:space="preserve">9 </w:t>
      </w:r>
      <w:r w:rsidR="000B2B32" w:rsidRPr="0003152B">
        <w:rPr>
          <w:b/>
          <w:sz w:val="24"/>
          <w:szCs w:val="24"/>
          <w:lang w:val="kk-KZ"/>
        </w:rPr>
        <w:t>ж.</w:t>
      </w:r>
    </w:p>
    <w:p w:rsidR="00883D08" w:rsidRPr="00883D08" w:rsidRDefault="00883D08" w:rsidP="000B2B32">
      <w:pPr>
        <w:pStyle w:val="a3"/>
        <w:ind w:firstLine="469"/>
        <w:jc w:val="center"/>
        <w:rPr>
          <w:b/>
          <w:sz w:val="24"/>
          <w:szCs w:val="24"/>
          <w:lang w:val="en-US"/>
        </w:rPr>
      </w:pPr>
    </w:p>
    <w:p w:rsidR="00883D08" w:rsidRDefault="00883D08" w:rsidP="007B79AE">
      <w:pPr>
        <w:ind w:firstLine="51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83D08" w:rsidRDefault="00883D08" w:rsidP="007B79AE">
      <w:pPr>
        <w:ind w:firstLine="51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83D08" w:rsidRDefault="00883D08" w:rsidP="007B79AE">
      <w:pPr>
        <w:ind w:firstLine="51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83D08" w:rsidRDefault="00883D08" w:rsidP="007B79AE">
      <w:pPr>
        <w:ind w:firstLine="51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B79AE" w:rsidRPr="0003152B" w:rsidRDefault="007B79AE" w:rsidP="007B79AE">
      <w:pPr>
        <w:ind w:firstLine="51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52B">
        <w:rPr>
          <w:rFonts w:ascii="Times New Roman" w:hAnsi="Times New Roman" w:cs="Times New Roman"/>
          <w:sz w:val="24"/>
          <w:szCs w:val="24"/>
          <w:lang w:val="kk-KZ"/>
        </w:rPr>
        <w:lastRenderedPageBreak/>
        <w:t>Пәннің ОӘК</w:t>
      </w:r>
      <w:r w:rsidR="000913F2" w:rsidRPr="0003152B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-ін</w:t>
      </w:r>
      <w:r w:rsidRPr="0003152B">
        <w:rPr>
          <w:rFonts w:ascii="Times New Roman" w:hAnsi="Times New Roman" w:cs="Times New Roman"/>
          <w:sz w:val="24"/>
          <w:szCs w:val="24"/>
          <w:lang w:val="kk-KZ"/>
        </w:rPr>
        <w:t xml:space="preserve"> Ғабитов Т.Х., философия ғылым</w:t>
      </w:r>
      <w:r w:rsidR="000913F2" w:rsidRPr="0003152B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дар</w:t>
      </w:r>
      <w:r w:rsidR="000913F2" w:rsidRPr="0003152B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03152B">
        <w:rPr>
          <w:rFonts w:ascii="Times New Roman" w:hAnsi="Times New Roman" w:cs="Times New Roman"/>
          <w:sz w:val="24"/>
          <w:szCs w:val="24"/>
          <w:lang w:val="kk-KZ"/>
        </w:rPr>
        <w:t>ның докторы, дінтану және мәдениеттану кафедрасының профессоры құрастырды.</w:t>
      </w:r>
    </w:p>
    <w:p w:rsidR="007F768D" w:rsidRPr="0003152B" w:rsidRDefault="007F768D" w:rsidP="007F768D">
      <w:pPr>
        <w:pStyle w:val="a3"/>
        <w:ind w:firstLine="540"/>
        <w:rPr>
          <w:sz w:val="24"/>
          <w:szCs w:val="24"/>
          <w:lang w:val="kk-KZ"/>
        </w:rPr>
      </w:pPr>
      <w:r w:rsidRPr="0003152B">
        <w:rPr>
          <w:sz w:val="24"/>
          <w:szCs w:val="24"/>
          <w:lang w:val="kk-KZ"/>
        </w:rPr>
        <w:t xml:space="preserve">Дінтану және мәдениеттану кафедра мәжілісінде қаралып ұсынылды. </w:t>
      </w:r>
    </w:p>
    <w:p w:rsidR="007F768D" w:rsidRPr="00883D08" w:rsidRDefault="007F768D" w:rsidP="007F768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152B">
        <w:rPr>
          <w:rFonts w:ascii="Times New Roman" w:hAnsi="Times New Roman" w:cs="Times New Roman"/>
          <w:sz w:val="24"/>
          <w:szCs w:val="24"/>
          <w:lang w:val="kk-KZ"/>
        </w:rPr>
        <w:t>«9» маусым 201</w:t>
      </w:r>
      <w:r w:rsidR="00224BBE" w:rsidRPr="0003152B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03152B">
        <w:rPr>
          <w:rFonts w:ascii="Times New Roman" w:hAnsi="Times New Roman" w:cs="Times New Roman"/>
          <w:sz w:val="24"/>
          <w:szCs w:val="24"/>
          <w:lang w:val="kk-KZ"/>
        </w:rPr>
        <w:t xml:space="preserve"> ж., хаттама №</w:t>
      </w:r>
      <w:r w:rsidR="006A214C" w:rsidRPr="000315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83D08">
        <w:rPr>
          <w:rFonts w:ascii="Times New Roman" w:hAnsi="Times New Roman" w:cs="Times New Roman"/>
          <w:sz w:val="24"/>
          <w:szCs w:val="24"/>
          <w:lang w:val="en-US"/>
        </w:rPr>
        <w:t>42</w:t>
      </w:r>
    </w:p>
    <w:p w:rsidR="007F768D" w:rsidRPr="0003152B" w:rsidRDefault="007F768D" w:rsidP="007F768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52B">
        <w:rPr>
          <w:rFonts w:ascii="Times New Roman" w:hAnsi="Times New Roman" w:cs="Times New Roman"/>
          <w:sz w:val="24"/>
          <w:szCs w:val="24"/>
          <w:lang w:val="kk-KZ"/>
        </w:rPr>
        <w:t xml:space="preserve">Кафедра меңгерушісі _________________ А.Д. Құрманалиева </w:t>
      </w:r>
    </w:p>
    <w:p w:rsidR="007F768D" w:rsidRDefault="007F768D" w:rsidP="007F768D">
      <w:pPr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83D08" w:rsidRPr="00883D08" w:rsidRDefault="00883D08" w:rsidP="007F768D">
      <w:pPr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F768D" w:rsidRPr="0003152B" w:rsidRDefault="007F768D" w:rsidP="007F768D">
      <w:pPr>
        <w:pStyle w:val="3"/>
        <w:jc w:val="left"/>
        <w:rPr>
          <w:sz w:val="24"/>
          <w:szCs w:val="24"/>
          <w:lang w:val="kk-KZ"/>
        </w:rPr>
      </w:pPr>
      <w:r w:rsidRPr="0003152B">
        <w:rPr>
          <w:sz w:val="24"/>
          <w:szCs w:val="24"/>
          <w:lang w:val="kk-KZ"/>
        </w:rPr>
        <w:t>Факультеттің әдістемелік (бюро) кеңесінде  ұсынылды.</w:t>
      </w:r>
    </w:p>
    <w:p w:rsidR="007F768D" w:rsidRPr="0003152B" w:rsidRDefault="007F768D" w:rsidP="007F768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3152B">
        <w:rPr>
          <w:rFonts w:ascii="Times New Roman" w:hAnsi="Times New Roman" w:cs="Times New Roman"/>
          <w:sz w:val="24"/>
          <w:szCs w:val="24"/>
          <w:lang w:val="kk-KZ"/>
        </w:rPr>
        <w:t xml:space="preserve">  «1</w:t>
      </w:r>
      <w:r w:rsidR="00224BBE" w:rsidRPr="0003152B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03152B">
        <w:rPr>
          <w:rFonts w:ascii="Times New Roman" w:hAnsi="Times New Roman" w:cs="Times New Roman"/>
          <w:sz w:val="24"/>
          <w:szCs w:val="24"/>
          <w:lang w:val="kk-KZ"/>
        </w:rPr>
        <w:t>» маусым 201</w:t>
      </w:r>
      <w:r w:rsidR="00224BBE" w:rsidRPr="0003152B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03152B">
        <w:rPr>
          <w:rFonts w:ascii="Times New Roman" w:hAnsi="Times New Roman" w:cs="Times New Roman"/>
          <w:sz w:val="24"/>
          <w:szCs w:val="24"/>
          <w:lang w:val="kk-KZ"/>
        </w:rPr>
        <w:t xml:space="preserve"> ж.,  хаттама № 11</w:t>
      </w:r>
    </w:p>
    <w:p w:rsidR="007F768D" w:rsidRPr="0003152B" w:rsidRDefault="007F768D" w:rsidP="007F768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3152B">
        <w:rPr>
          <w:rFonts w:ascii="Times New Roman" w:hAnsi="Times New Roman" w:cs="Times New Roman"/>
          <w:sz w:val="24"/>
          <w:szCs w:val="24"/>
          <w:lang w:val="kk-KZ"/>
        </w:rPr>
        <w:t>Төрайымы ________________________ Кабакова М.П.</w:t>
      </w:r>
    </w:p>
    <w:p w:rsidR="000B2B32" w:rsidRPr="0003152B" w:rsidRDefault="000B2B32" w:rsidP="000B2B3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B2B32" w:rsidRPr="0003152B" w:rsidRDefault="000B2B32" w:rsidP="000B2B3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9028A" w:rsidRPr="0003152B" w:rsidRDefault="00B9028A" w:rsidP="001B32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152B">
        <w:rPr>
          <w:rFonts w:ascii="Times New Roman" w:hAnsi="Times New Roman" w:cs="Times New Roman"/>
          <w:b/>
          <w:sz w:val="24"/>
          <w:szCs w:val="24"/>
          <w:lang w:val="kk-KZ"/>
        </w:rPr>
        <w:t>Алғы сөз</w:t>
      </w:r>
    </w:p>
    <w:p w:rsidR="007F768D" w:rsidRPr="0003152B" w:rsidRDefault="00B9028A" w:rsidP="007B79AE">
      <w:pPr>
        <w:pStyle w:val="3"/>
        <w:ind w:firstLine="567"/>
        <w:jc w:val="both"/>
        <w:rPr>
          <w:sz w:val="24"/>
          <w:szCs w:val="24"/>
          <w:u w:val="none"/>
          <w:lang w:val="kk-KZ"/>
        </w:rPr>
      </w:pPr>
      <w:r w:rsidRPr="0003152B">
        <w:rPr>
          <w:b/>
          <w:sz w:val="24"/>
          <w:szCs w:val="24"/>
          <w:u w:val="none"/>
          <w:lang w:val="kk-KZ"/>
        </w:rPr>
        <w:t xml:space="preserve">Курстың қысқаша сипаттамасы: </w:t>
      </w:r>
      <w:r w:rsidR="007B79AE" w:rsidRPr="0003152B">
        <w:rPr>
          <w:sz w:val="24"/>
          <w:szCs w:val="24"/>
          <w:u w:val="none"/>
          <w:lang w:val="kk-KZ"/>
        </w:rPr>
        <w:t>Мәдениеттегі жаһандану мен жергіліктену.  Қазақстан және жаһандану курсында</w:t>
      </w:r>
      <w:r w:rsidR="000913F2" w:rsidRPr="0003152B">
        <w:rPr>
          <w:sz w:val="24"/>
          <w:szCs w:val="24"/>
          <w:u w:val="none"/>
          <w:lang w:val="kk-KZ"/>
        </w:rPr>
        <w:t>с</w:t>
      </w:r>
      <w:r w:rsidR="001B3286" w:rsidRPr="0003152B">
        <w:rPr>
          <w:sz w:val="24"/>
          <w:szCs w:val="24"/>
          <w:u w:val="none"/>
          <w:lang w:val="kk-KZ"/>
        </w:rPr>
        <w:t>ындарлы кезеңдердің талқысынан өтіп қана қоймай, осы бір тарихи дәуірлердің рухын жинақтап, мейлінше бай тәжірибе-тағылымды өз бойына сіңіре білген, өзінің сан-сапалық қасиеттерімен  ерекшеленеті</w:t>
      </w:r>
      <w:r w:rsidR="007F768D" w:rsidRPr="0003152B">
        <w:rPr>
          <w:sz w:val="24"/>
          <w:szCs w:val="24"/>
          <w:u w:val="none"/>
          <w:lang w:val="kk-KZ"/>
        </w:rPr>
        <w:t>н “мәдениет” атты ұлы күштің байырғ</w:t>
      </w:r>
      <w:r w:rsidR="001B3286" w:rsidRPr="0003152B">
        <w:rPr>
          <w:sz w:val="24"/>
          <w:szCs w:val="24"/>
          <w:u w:val="none"/>
          <w:lang w:val="kk-KZ"/>
        </w:rPr>
        <w:t>ы замандардан-ақ адамзат баласының зерттеу және оқып-білу</w:t>
      </w:r>
      <w:r w:rsidR="000913F2" w:rsidRPr="0003152B">
        <w:rPr>
          <w:sz w:val="24"/>
          <w:szCs w:val="24"/>
          <w:u w:val="none"/>
          <w:lang w:val="kk-KZ"/>
        </w:rPr>
        <w:t xml:space="preserve">  объектісіне айналғандығы қарастырылады</w:t>
      </w:r>
      <w:r w:rsidR="007F768D" w:rsidRPr="0003152B">
        <w:rPr>
          <w:sz w:val="24"/>
          <w:szCs w:val="24"/>
          <w:u w:val="none"/>
          <w:lang w:val="kk-KZ"/>
        </w:rPr>
        <w:t xml:space="preserve">. Жоғары оқу орындарында </w:t>
      </w:r>
      <w:r w:rsidR="000913F2" w:rsidRPr="0003152B">
        <w:rPr>
          <w:sz w:val="24"/>
          <w:szCs w:val="24"/>
          <w:u w:val="none"/>
          <w:lang w:val="kk-KZ"/>
        </w:rPr>
        <w:t>«Жаһандану кезіндегі Қ</w:t>
      </w:r>
      <w:r w:rsidR="007F768D" w:rsidRPr="0003152B">
        <w:rPr>
          <w:sz w:val="24"/>
          <w:szCs w:val="24"/>
          <w:u w:val="none"/>
          <w:lang w:val="kk-KZ"/>
        </w:rPr>
        <w:t>азақстан және мәдениет</w:t>
      </w:r>
      <w:r w:rsidR="000913F2" w:rsidRPr="0003152B">
        <w:rPr>
          <w:sz w:val="24"/>
          <w:szCs w:val="24"/>
          <w:u w:val="none"/>
          <w:lang w:val="kk-KZ"/>
        </w:rPr>
        <w:t>»</w:t>
      </w:r>
      <w:r w:rsidR="007F768D" w:rsidRPr="0003152B">
        <w:rPr>
          <w:sz w:val="24"/>
          <w:szCs w:val="24"/>
          <w:u w:val="none"/>
          <w:lang w:val="kk-KZ"/>
        </w:rPr>
        <w:t xml:space="preserve"> п</w:t>
      </w:r>
      <w:r w:rsidR="000913F2" w:rsidRPr="0003152B">
        <w:rPr>
          <w:sz w:val="24"/>
          <w:szCs w:val="24"/>
          <w:u w:val="none"/>
          <w:lang w:val="kk-KZ"/>
        </w:rPr>
        <w:t>әнінде мәдениеттанулық білімдер</w:t>
      </w:r>
      <w:r w:rsidR="007F768D" w:rsidRPr="0003152B">
        <w:rPr>
          <w:sz w:val="24"/>
          <w:szCs w:val="24"/>
          <w:u w:val="none"/>
          <w:lang w:val="kk-KZ"/>
        </w:rPr>
        <w:t xml:space="preserve"> әрі қарай нақтылана, толыға түседі.   Мәдениеттану бүкіл мәдениет туралы ғылымдар кешенінің теориялық, әдіснамалық негізі болып табылады және оның ғылыми-теориялық негіздерін талдауға бағытталған.</w:t>
      </w:r>
    </w:p>
    <w:p w:rsidR="0021198F" w:rsidRPr="0003152B" w:rsidRDefault="00B9028A" w:rsidP="001B3286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3152B">
        <w:rPr>
          <w:rFonts w:ascii="Times New Roman" w:hAnsi="Times New Roman" w:cs="Times New Roman"/>
          <w:b/>
          <w:sz w:val="24"/>
          <w:szCs w:val="24"/>
          <w:lang w:val="kk-KZ"/>
        </w:rPr>
        <w:t>Курстың мақсаты:</w:t>
      </w:r>
      <w:r w:rsidRPr="0003152B">
        <w:rPr>
          <w:rFonts w:ascii="Times New Roman" w:hAnsi="Times New Roman" w:cs="Times New Roman"/>
          <w:sz w:val="24"/>
          <w:szCs w:val="24"/>
          <w:lang w:val="be-BY"/>
        </w:rPr>
        <w:t xml:space="preserve">– </w:t>
      </w:r>
      <w:r w:rsidR="007B79AE" w:rsidRPr="0003152B">
        <w:rPr>
          <w:rFonts w:ascii="Times New Roman" w:hAnsi="Times New Roman" w:cs="Times New Roman"/>
          <w:sz w:val="24"/>
          <w:szCs w:val="24"/>
          <w:lang w:val="kk-KZ"/>
        </w:rPr>
        <w:t>докторанттар</w:t>
      </w:r>
      <w:r w:rsidR="000913F2" w:rsidRPr="0003152B">
        <w:rPr>
          <w:rFonts w:ascii="Times New Roman" w:hAnsi="Times New Roman" w:cs="Times New Roman"/>
          <w:sz w:val="24"/>
          <w:szCs w:val="24"/>
          <w:lang w:val="kk-KZ"/>
        </w:rPr>
        <w:t>ды</w:t>
      </w:r>
      <w:r w:rsidR="0021198F" w:rsidRPr="0003152B">
        <w:rPr>
          <w:rFonts w:ascii="Times New Roman" w:hAnsi="Times New Roman" w:cs="Times New Roman"/>
          <w:sz w:val="24"/>
          <w:szCs w:val="24"/>
          <w:lang w:val="kk-KZ" w:eastAsia="ko-KR"/>
        </w:rPr>
        <w:t>жаһандану</w:t>
      </w:r>
      <w:r w:rsidR="0021198F" w:rsidRPr="0003152B">
        <w:rPr>
          <w:rFonts w:ascii="Times New Roman" w:hAnsi="Times New Roman" w:cs="Times New Roman"/>
          <w:sz w:val="24"/>
          <w:szCs w:val="24"/>
          <w:lang w:val="kk-KZ"/>
        </w:rPr>
        <w:t xml:space="preserve"> мен адамзат баласының мәдени жетістіктерін игеруге, мәдениеттің қалыптасуы мен дамуының әмбебаптық заңдылықтары мен негізгі түрлерін меңгеруге және әлемдік мәдениеттің інжу-маржанын өз беттерімен түсініп-білуге, кәсіби деңгейлерін одан әрі арттыруға бағдарлау болып табылады.</w:t>
      </w:r>
    </w:p>
    <w:p w:rsidR="00B9028A" w:rsidRPr="0003152B" w:rsidRDefault="00B9028A" w:rsidP="001B328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52B">
        <w:rPr>
          <w:rFonts w:ascii="Times New Roman" w:hAnsi="Times New Roman" w:cs="Times New Roman"/>
          <w:b/>
          <w:sz w:val="24"/>
          <w:szCs w:val="24"/>
          <w:lang w:val="kk-KZ"/>
        </w:rPr>
        <w:t>Курстың міндеттері:</w:t>
      </w:r>
    </w:p>
    <w:p w:rsidR="00B9028A" w:rsidRPr="0003152B" w:rsidRDefault="00B9028A" w:rsidP="001B32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52B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0913F2" w:rsidRPr="0003152B">
        <w:rPr>
          <w:rFonts w:ascii="Times New Roman" w:hAnsi="Times New Roman" w:cs="Times New Roman"/>
          <w:sz w:val="24"/>
          <w:szCs w:val="24"/>
          <w:lang w:val="kk-KZ"/>
        </w:rPr>
        <w:t>Жаһандану кезіндегі Қ</w:t>
      </w:r>
      <w:r w:rsidR="00BC4B15" w:rsidRPr="0003152B">
        <w:rPr>
          <w:rFonts w:ascii="Times New Roman" w:hAnsi="Times New Roman" w:cs="Times New Roman"/>
          <w:sz w:val="24"/>
          <w:szCs w:val="24"/>
          <w:lang w:val="kk-KZ"/>
        </w:rPr>
        <w:t>азақстандағы музыканың</w:t>
      </w:r>
      <w:r w:rsidRPr="0003152B">
        <w:rPr>
          <w:rFonts w:ascii="Times New Roman" w:hAnsi="Times New Roman" w:cs="Times New Roman"/>
          <w:sz w:val="24"/>
          <w:szCs w:val="24"/>
          <w:lang w:val="kk-KZ"/>
        </w:rPr>
        <w:t>, поэзия</w:t>
      </w:r>
      <w:r w:rsidR="00BC4B15" w:rsidRPr="0003152B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Pr="0003152B">
        <w:rPr>
          <w:rFonts w:ascii="Times New Roman" w:hAnsi="Times New Roman" w:cs="Times New Roman"/>
          <w:sz w:val="24"/>
          <w:szCs w:val="24"/>
          <w:lang w:val="kk-KZ"/>
        </w:rPr>
        <w:t>, бейнелеу өнері</w:t>
      </w:r>
      <w:r w:rsidR="00BC4B15" w:rsidRPr="0003152B">
        <w:rPr>
          <w:rFonts w:ascii="Times New Roman" w:hAnsi="Times New Roman" w:cs="Times New Roman"/>
          <w:sz w:val="24"/>
          <w:szCs w:val="24"/>
          <w:lang w:val="kk-KZ"/>
        </w:rPr>
        <w:t>нің даму</w:t>
      </w:r>
      <w:r w:rsidR="000913F2" w:rsidRPr="0003152B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03152B">
        <w:rPr>
          <w:rFonts w:ascii="Times New Roman" w:hAnsi="Times New Roman" w:cs="Times New Roman"/>
          <w:sz w:val="24"/>
          <w:szCs w:val="24"/>
          <w:lang w:val="kk-KZ"/>
        </w:rPr>
        <w:t xml:space="preserve"> жөнінде терең мағлұмат алу;</w:t>
      </w:r>
    </w:p>
    <w:p w:rsidR="00B9028A" w:rsidRPr="0003152B" w:rsidRDefault="00B9028A" w:rsidP="001B32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52B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BC4B15" w:rsidRPr="0003152B">
        <w:rPr>
          <w:rFonts w:ascii="Times New Roman" w:hAnsi="Times New Roman" w:cs="Times New Roman"/>
          <w:sz w:val="24"/>
          <w:szCs w:val="24"/>
          <w:lang w:val="kk-KZ"/>
        </w:rPr>
        <w:t xml:space="preserve">Жаһандану кезіндегі </w:t>
      </w:r>
      <w:r w:rsidR="000913F2" w:rsidRPr="0003152B">
        <w:rPr>
          <w:rFonts w:ascii="Times New Roman" w:hAnsi="Times New Roman" w:cs="Times New Roman"/>
          <w:sz w:val="24"/>
          <w:szCs w:val="24"/>
          <w:lang w:val="kk-KZ"/>
        </w:rPr>
        <w:t>мәдени</w:t>
      </w:r>
      <w:r w:rsidRPr="0003152B">
        <w:rPr>
          <w:rFonts w:ascii="Times New Roman" w:hAnsi="Times New Roman" w:cs="Times New Roman"/>
          <w:sz w:val="24"/>
          <w:szCs w:val="24"/>
          <w:lang w:val="kk-KZ"/>
        </w:rPr>
        <w:t xml:space="preserve"> теориялар</w:t>
      </w:r>
      <w:r w:rsidR="00BC4B15" w:rsidRPr="0003152B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03152B">
        <w:rPr>
          <w:rFonts w:ascii="Times New Roman" w:hAnsi="Times New Roman" w:cs="Times New Roman"/>
          <w:sz w:val="24"/>
          <w:szCs w:val="24"/>
          <w:lang w:val="kk-KZ"/>
        </w:rPr>
        <w:t>ың рационалдық және ғылымдық негіздерімен танысу;</w:t>
      </w:r>
    </w:p>
    <w:p w:rsidR="00B9028A" w:rsidRPr="0003152B" w:rsidRDefault="00B9028A" w:rsidP="001B32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52B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BC4B15" w:rsidRPr="0003152B">
        <w:rPr>
          <w:rFonts w:ascii="Times New Roman" w:hAnsi="Times New Roman" w:cs="Times New Roman"/>
          <w:sz w:val="24"/>
          <w:szCs w:val="24"/>
          <w:lang w:val="kk-KZ"/>
        </w:rPr>
        <w:t xml:space="preserve">Жаһандану мен </w:t>
      </w:r>
      <w:r w:rsidR="000913F2" w:rsidRPr="0003152B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03152B">
        <w:rPr>
          <w:rFonts w:ascii="Times New Roman" w:hAnsi="Times New Roman" w:cs="Times New Roman"/>
          <w:sz w:val="24"/>
          <w:szCs w:val="24"/>
          <w:lang w:val="kk-KZ"/>
        </w:rPr>
        <w:t>азіргі Батыс өркениетінің қалыптасуы ерекшеліктер</w:t>
      </w:r>
      <w:r w:rsidR="000913F2" w:rsidRPr="0003152B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03152B">
        <w:rPr>
          <w:rFonts w:ascii="Times New Roman" w:hAnsi="Times New Roman" w:cs="Times New Roman"/>
          <w:sz w:val="24"/>
          <w:szCs w:val="24"/>
          <w:lang w:val="kk-KZ"/>
        </w:rPr>
        <w:t>не тоқталу;</w:t>
      </w:r>
    </w:p>
    <w:p w:rsidR="00B9028A" w:rsidRPr="0003152B" w:rsidRDefault="00B9028A" w:rsidP="001B32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52B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0913F2" w:rsidRPr="0003152B">
        <w:rPr>
          <w:rFonts w:ascii="Times New Roman" w:hAnsi="Times New Roman" w:cs="Times New Roman"/>
          <w:sz w:val="24"/>
          <w:szCs w:val="24"/>
          <w:lang w:val="kk-KZ"/>
        </w:rPr>
        <w:t>Жаһандану кезіндегі Қ</w:t>
      </w:r>
      <w:r w:rsidR="00BC4B15" w:rsidRPr="0003152B">
        <w:rPr>
          <w:rFonts w:ascii="Times New Roman" w:hAnsi="Times New Roman" w:cs="Times New Roman"/>
          <w:sz w:val="24"/>
          <w:szCs w:val="24"/>
          <w:lang w:val="kk-KZ"/>
        </w:rPr>
        <w:t>азақстанның ж</w:t>
      </w:r>
      <w:r w:rsidRPr="0003152B">
        <w:rPr>
          <w:rFonts w:ascii="Times New Roman" w:hAnsi="Times New Roman" w:cs="Times New Roman"/>
          <w:sz w:val="24"/>
          <w:szCs w:val="24"/>
          <w:lang w:val="kk-KZ"/>
        </w:rPr>
        <w:t>аңа мәд</w:t>
      </w:r>
      <w:r w:rsidR="00BC4B15" w:rsidRPr="0003152B">
        <w:rPr>
          <w:rFonts w:ascii="Times New Roman" w:hAnsi="Times New Roman" w:cs="Times New Roman"/>
          <w:sz w:val="24"/>
          <w:szCs w:val="24"/>
          <w:lang w:val="kk-KZ"/>
        </w:rPr>
        <w:t>ениет</w:t>
      </w:r>
      <w:r w:rsidR="000913F2" w:rsidRPr="0003152B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BC4B15" w:rsidRPr="0003152B">
        <w:rPr>
          <w:rFonts w:ascii="Times New Roman" w:hAnsi="Times New Roman" w:cs="Times New Roman"/>
          <w:sz w:val="24"/>
          <w:szCs w:val="24"/>
          <w:lang w:val="kk-KZ"/>
        </w:rPr>
        <w:t>, жаңа идеялар</w:t>
      </w:r>
      <w:r w:rsidR="000913F2" w:rsidRPr="0003152B">
        <w:rPr>
          <w:rFonts w:ascii="Times New Roman" w:hAnsi="Times New Roman" w:cs="Times New Roman"/>
          <w:sz w:val="24"/>
          <w:szCs w:val="24"/>
          <w:lang w:val="kk-KZ"/>
        </w:rPr>
        <w:t xml:space="preserve">ы, </w:t>
      </w:r>
      <w:r w:rsidR="00BC4B15" w:rsidRPr="0003152B">
        <w:rPr>
          <w:rFonts w:ascii="Times New Roman" w:hAnsi="Times New Roman" w:cs="Times New Roman"/>
          <w:sz w:val="24"/>
          <w:szCs w:val="24"/>
          <w:lang w:val="kk-KZ"/>
        </w:rPr>
        <w:t xml:space="preserve"> ақыл-</w:t>
      </w:r>
      <w:r w:rsidRPr="0003152B">
        <w:rPr>
          <w:rFonts w:ascii="Times New Roman" w:hAnsi="Times New Roman" w:cs="Times New Roman"/>
          <w:sz w:val="24"/>
          <w:szCs w:val="24"/>
          <w:lang w:val="kk-KZ"/>
        </w:rPr>
        <w:t>ойдың қалыптасуы жөніндегі білім</w:t>
      </w:r>
      <w:r w:rsidR="000913F2" w:rsidRPr="0003152B">
        <w:rPr>
          <w:rFonts w:ascii="Times New Roman" w:hAnsi="Times New Roman" w:cs="Times New Roman"/>
          <w:sz w:val="24"/>
          <w:szCs w:val="24"/>
          <w:lang w:val="kk-KZ"/>
        </w:rPr>
        <w:t>ді</w:t>
      </w:r>
      <w:r w:rsidRPr="0003152B">
        <w:rPr>
          <w:rFonts w:ascii="Times New Roman" w:hAnsi="Times New Roman" w:cs="Times New Roman"/>
          <w:sz w:val="24"/>
          <w:szCs w:val="24"/>
          <w:lang w:val="kk-KZ"/>
        </w:rPr>
        <w:t xml:space="preserve"> кеңейту; </w:t>
      </w:r>
    </w:p>
    <w:p w:rsidR="00B9028A" w:rsidRPr="0003152B" w:rsidRDefault="00B9028A" w:rsidP="00EC767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52B">
        <w:rPr>
          <w:rFonts w:ascii="Times New Roman" w:hAnsi="Times New Roman" w:cs="Times New Roman"/>
          <w:sz w:val="24"/>
          <w:szCs w:val="24"/>
          <w:lang w:val="kk-KZ"/>
        </w:rPr>
        <w:t xml:space="preserve">Бұл курс мынадай пәндермен қатар оқытылады: </w:t>
      </w:r>
      <w:r w:rsidR="001951E6" w:rsidRPr="0003152B">
        <w:rPr>
          <w:rFonts w:ascii="Times New Roman" w:hAnsi="Times New Roman" w:cs="Times New Roman"/>
          <w:sz w:val="24"/>
          <w:szCs w:val="24"/>
          <w:lang w:val="kk-KZ"/>
        </w:rPr>
        <w:t>Қазіргі заман мәдениеті, Психоанализ және мәдениет, Лингвомәдениеттану, Орыс мәдениеті.</w:t>
      </w:r>
    </w:p>
    <w:p w:rsidR="00EC7678" w:rsidRPr="0003152B" w:rsidRDefault="0003152B" w:rsidP="00EC7678">
      <w:pPr>
        <w:tabs>
          <w:tab w:val="left" w:pos="6465"/>
        </w:tabs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Студен</w:t>
      </w:r>
      <w:r w:rsidR="007B79AE" w:rsidRPr="0003152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EC7678" w:rsidRPr="000315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компентенциясының негізгі формалары: </w:t>
      </w:r>
    </w:p>
    <w:p w:rsidR="00EC7678" w:rsidRPr="0003152B" w:rsidRDefault="00BC4B15" w:rsidP="00EC7678">
      <w:pPr>
        <w:tabs>
          <w:tab w:val="left" w:pos="6465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52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7B79AE" w:rsidRPr="0003152B">
        <w:rPr>
          <w:rFonts w:ascii="Times New Roman" w:hAnsi="Times New Roman" w:cs="Times New Roman"/>
          <w:sz w:val="24"/>
          <w:szCs w:val="24"/>
          <w:lang w:val="kk-KZ"/>
        </w:rPr>
        <w:t>Мәдениеттегі жаһандану мен жергіліктену.  Қазақстан және жаһандану</w:t>
      </w:r>
      <w:r w:rsidR="00B9028A" w:rsidRPr="0003152B">
        <w:rPr>
          <w:rFonts w:ascii="Times New Roman" w:hAnsi="Times New Roman" w:cs="Times New Roman"/>
          <w:sz w:val="24"/>
          <w:szCs w:val="24"/>
          <w:lang w:val="kk-KZ"/>
        </w:rPr>
        <w:t xml:space="preserve">»курсын оқу барысында </w:t>
      </w:r>
      <w:r w:rsidR="007B79AE" w:rsidRPr="0003152B">
        <w:rPr>
          <w:rFonts w:ascii="Times New Roman" w:hAnsi="Times New Roman" w:cs="Times New Roman"/>
          <w:sz w:val="24"/>
          <w:szCs w:val="24"/>
          <w:lang w:val="kk-KZ"/>
        </w:rPr>
        <w:t>докторант</w:t>
      </w:r>
      <w:r w:rsidR="00EC7678" w:rsidRPr="0003152B">
        <w:rPr>
          <w:rFonts w:ascii="Times New Roman" w:hAnsi="Times New Roman" w:cs="Times New Roman"/>
          <w:b/>
          <w:sz w:val="24"/>
          <w:szCs w:val="24"/>
          <w:lang w:val="kk-KZ"/>
        </w:rPr>
        <w:t>білуі тиіс</w:t>
      </w:r>
      <w:r w:rsidR="00EC7678" w:rsidRPr="0003152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B9028A" w:rsidRPr="0003152B" w:rsidRDefault="00B9028A" w:rsidP="00EC7678">
      <w:pPr>
        <w:tabs>
          <w:tab w:val="left" w:pos="6465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52B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BC4B15" w:rsidRPr="0003152B">
        <w:rPr>
          <w:rFonts w:ascii="Times New Roman" w:hAnsi="Times New Roman" w:cs="Times New Roman"/>
          <w:sz w:val="24"/>
          <w:szCs w:val="24"/>
          <w:lang w:val="kk-KZ"/>
        </w:rPr>
        <w:t xml:space="preserve">Жаһандану </w:t>
      </w:r>
      <w:r w:rsidR="000913F2" w:rsidRPr="0003152B">
        <w:rPr>
          <w:rFonts w:ascii="Times New Roman" w:hAnsi="Times New Roman" w:cs="Times New Roman"/>
          <w:sz w:val="24"/>
          <w:szCs w:val="24"/>
          <w:lang w:val="kk-KZ"/>
        </w:rPr>
        <w:t>кезіндегі Қ</w:t>
      </w:r>
      <w:r w:rsidR="00BC4B15" w:rsidRPr="0003152B">
        <w:rPr>
          <w:rFonts w:ascii="Times New Roman" w:hAnsi="Times New Roman" w:cs="Times New Roman"/>
          <w:sz w:val="24"/>
          <w:szCs w:val="24"/>
          <w:lang w:val="kk-KZ"/>
        </w:rPr>
        <w:t>азақстан</w:t>
      </w:r>
      <w:r w:rsidRPr="0003152B">
        <w:rPr>
          <w:rFonts w:ascii="Times New Roman" w:hAnsi="Times New Roman" w:cs="Times New Roman"/>
          <w:sz w:val="24"/>
          <w:szCs w:val="24"/>
          <w:lang w:val="kk-KZ"/>
        </w:rPr>
        <w:t xml:space="preserve"> мәдениеті өкілдерінің  туындыларын бағалай білу</w:t>
      </w:r>
      <w:r w:rsidR="000913F2" w:rsidRPr="0003152B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B9028A" w:rsidRPr="0003152B" w:rsidRDefault="00B9028A" w:rsidP="001B3286">
      <w:pPr>
        <w:tabs>
          <w:tab w:val="left" w:pos="6465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52B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- </w:t>
      </w:r>
      <w:r w:rsidR="00BC4B15" w:rsidRPr="0003152B">
        <w:rPr>
          <w:rFonts w:ascii="Times New Roman" w:hAnsi="Times New Roman" w:cs="Times New Roman"/>
          <w:sz w:val="24"/>
          <w:szCs w:val="24"/>
          <w:lang w:val="kk-KZ"/>
        </w:rPr>
        <w:t xml:space="preserve">Жаһандану кезіндегі </w:t>
      </w:r>
      <w:r w:rsidRPr="0003152B">
        <w:rPr>
          <w:rFonts w:ascii="Times New Roman" w:hAnsi="Times New Roman" w:cs="Times New Roman"/>
          <w:sz w:val="24"/>
          <w:szCs w:val="24"/>
          <w:lang w:val="kk-KZ"/>
        </w:rPr>
        <w:t xml:space="preserve">көркемдік теорияларының рационалдық және ғылымдық негіздерін анықтай білу; </w:t>
      </w:r>
    </w:p>
    <w:p w:rsidR="00B9028A" w:rsidRPr="0003152B" w:rsidRDefault="00B9028A" w:rsidP="001B3286">
      <w:pPr>
        <w:tabs>
          <w:tab w:val="left" w:pos="6465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52B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BC4B15" w:rsidRPr="0003152B">
        <w:rPr>
          <w:rFonts w:ascii="Times New Roman" w:hAnsi="Times New Roman" w:cs="Times New Roman"/>
          <w:sz w:val="24"/>
          <w:szCs w:val="24"/>
          <w:lang w:val="kk-KZ"/>
        </w:rPr>
        <w:t xml:space="preserve">Жаһандану кезіндегі </w:t>
      </w:r>
      <w:r w:rsidRPr="0003152B">
        <w:rPr>
          <w:rFonts w:ascii="Times New Roman" w:hAnsi="Times New Roman" w:cs="Times New Roman"/>
          <w:sz w:val="24"/>
          <w:szCs w:val="24"/>
          <w:lang w:val="kk-KZ"/>
        </w:rPr>
        <w:t xml:space="preserve"> өзіндік көркемдік стил</w:t>
      </w:r>
      <w:r w:rsidR="000913F2" w:rsidRPr="0003152B">
        <w:rPr>
          <w:rFonts w:ascii="Times New Roman" w:hAnsi="Times New Roman" w:cs="Times New Roman"/>
          <w:sz w:val="24"/>
          <w:szCs w:val="24"/>
          <w:lang w:val="kk-KZ"/>
        </w:rPr>
        <w:t>ь</w:t>
      </w:r>
      <w:r w:rsidRPr="0003152B">
        <w:rPr>
          <w:rFonts w:ascii="Times New Roman" w:hAnsi="Times New Roman" w:cs="Times New Roman"/>
          <w:sz w:val="24"/>
          <w:szCs w:val="24"/>
          <w:lang w:val="kk-KZ"/>
        </w:rPr>
        <w:t xml:space="preserve"> жөніндегі ұғым</w:t>
      </w:r>
      <w:r w:rsidR="000913F2" w:rsidRPr="0003152B">
        <w:rPr>
          <w:rFonts w:ascii="Times New Roman" w:hAnsi="Times New Roman" w:cs="Times New Roman"/>
          <w:sz w:val="24"/>
          <w:szCs w:val="24"/>
          <w:lang w:val="kk-KZ"/>
        </w:rPr>
        <w:t>дарды</w:t>
      </w:r>
      <w:r w:rsidRPr="0003152B">
        <w:rPr>
          <w:rFonts w:ascii="Times New Roman" w:hAnsi="Times New Roman" w:cs="Times New Roman"/>
          <w:sz w:val="24"/>
          <w:szCs w:val="24"/>
          <w:lang w:val="kk-KZ"/>
        </w:rPr>
        <w:t xml:space="preserve"> кеңірек түсіну; </w:t>
      </w:r>
    </w:p>
    <w:p w:rsidR="00B9028A" w:rsidRPr="0003152B" w:rsidRDefault="00B9028A" w:rsidP="001B3286">
      <w:pPr>
        <w:tabs>
          <w:tab w:val="left" w:pos="6465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52B">
        <w:rPr>
          <w:rFonts w:ascii="Times New Roman" w:hAnsi="Times New Roman" w:cs="Times New Roman"/>
          <w:sz w:val="24"/>
          <w:szCs w:val="24"/>
          <w:lang w:val="kk-KZ"/>
        </w:rPr>
        <w:t>- Жаңа Заман философиясы және еуропалық ойлау стилінің ерекшеліктері</w:t>
      </w:r>
      <w:r w:rsidR="000913F2" w:rsidRPr="0003152B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03152B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B9028A" w:rsidRPr="0003152B" w:rsidRDefault="00B9028A" w:rsidP="001B3286">
      <w:pPr>
        <w:tabs>
          <w:tab w:val="left" w:pos="6465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52B">
        <w:rPr>
          <w:rFonts w:ascii="Times New Roman" w:hAnsi="Times New Roman" w:cs="Times New Roman"/>
          <w:sz w:val="24"/>
          <w:szCs w:val="24"/>
          <w:lang w:val="kk-KZ"/>
        </w:rPr>
        <w:t>- Техникалық өркениеттің қалыптасуы және ғылым- мәдениеттің басты байлығы</w:t>
      </w:r>
      <w:r w:rsidR="000913F2" w:rsidRPr="0003152B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03152B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B9028A" w:rsidRPr="0003152B" w:rsidRDefault="00B9028A" w:rsidP="00EC7678">
      <w:pPr>
        <w:tabs>
          <w:tab w:val="left" w:pos="6465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52B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BC4B15" w:rsidRPr="0003152B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BC4B15" w:rsidRPr="0003152B">
        <w:rPr>
          <w:rFonts w:ascii="Times New Roman" w:hAnsi="Times New Roman" w:cs="Times New Roman"/>
          <w:sz w:val="24"/>
          <w:szCs w:val="24"/>
          <w:lang w:val="kk-KZ" w:eastAsia="ko-KR"/>
        </w:rPr>
        <w:t>аһандану жағдайында</w:t>
      </w:r>
      <w:r w:rsidR="00BC4B15" w:rsidRPr="0003152B">
        <w:rPr>
          <w:rFonts w:ascii="Times New Roman" w:hAnsi="Times New Roman" w:cs="Times New Roman"/>
          <w:sz w:val="24"/>
          <w:szCs w:val="24"/>
          <w:lang w:val="kk-KZ"/>
        </w:rPr>
        <w:t xml:space="preserve"> өз құндылықтарын ой елегінен қайта өткізіп, рухани жаңғыруға даңғыл жол ашудың</w:t>
      </w:r>
      <w:r w:rsidRPr="0003152B">
        <w:rPr>
          <w:rFonts w:ascii="Times New Roman" w:hAnsi="Times New Roman" w:cs="Times New Roman"/>
          <w:sz w:val="24"/>
          <w:szCs w:val="24"/>
          <w:lang w:val="kk-KZ"/>
        </w:rPr>
        <w:t xml:space="preserve"> маңызын анықтау;</w:t>
      </w:r>
    </w:p>
    <w:p w:rsidR="00EC7678" w:rsidRPr="0003152B" w:rsidRDefault="0003152B" w:rsidP="00EC7678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Студен</w:t>
      </w:r>
      <w:r w:rsidRPr="0003152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EC7678" w:rsidRPr="000315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жасай алуы қажет:</w:t>
      </w:r>
    </w:p>
    <w:p w:rsidR="00B9028A" w:rsidRPr="0003152B" w:rsidRDefault="00B9028A" w:rsidP="00EC767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52B">
        <w:rPr>
          <w:rFonts w:ascii="Times New Roman" w:hAnsi="Times New Roman" w:cs="Times New Roman"/>
          <w:sz w:val="24"/>
          <w:szCs w:val="24"/>
          <w:lang w:val="kk-KZ"/>
        </w:rPr>
        <w:t>- Ғасырлар қойн</w:t>
      </w:r>
      <w:r w:rsidR="000913F2" w:rsidRPr="0003152B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03152B">
        <w:rPr>
          <w:rFonts w:ascii="Times New Roman" w:hAnsi="Times New Roman" w:cs="Times New Roman"/>
          <w:sz w:val="24"/>
          <w:szCs w:val="24"/>
          <w:lang w:val="kk-KZ"/>
        </w:rPr>
        <w:t xml:space="preserve">уына көз жүгіртіп, өткен замандардағы көне мәдени мұраларды қайта жаңғырту; </w:t>
      </w:r>
    </w:p>
    <w:p w:rsidR="00B9028A" w:rsidRPr="0003152B" w:rsidRDefault="00B9028A" w:rsidP="00EC767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52B">
        <w:rPr>
          <w:rFonts w:ascii="Times New Roman" w:hAnsi="Times New Roman" w:cs="Times New Roman"/>
          <w:sz w:val="24"/>
          <w:szCs w:val="24"/>
          <w:lang w:val="kk-KZ"/>
        </w:rPr>
        <w:t>- Қоғамды мәдени тұрғыдан қайта құруды мақсат еткен Еуропа зиялыларының қалыптасу процесі.</w:t>
      </w:r>
    </w:p>
    <w:p w:rsidR="00B9028A" w:rsidRPr="0003152B" w:rsidRDefault="00B9028A" w:rsidP="00EC76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52B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1B3286" w:rsidRPr="0003152B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="00BC4B15" w:rsidRPr="0003152B">
        <w:rPr>
          <w:rFonts w:ascii="Times New Roman" w:hAnsi="Times New Roman" w:cs="Times New Roman"/>
          <w:sz w:val="24"/>
          <w:szCs w:val="24"/>
          <w:lang w:val="kk-KZ"/>
        </w:rPr>
        <w:t xml:space="preserve">ркениеттілік құндылықтарға негізделген білімді бойларына сіңіріп, заман ағымына байланысты материалдық және рухани байлықтардың түбегейлі өзгеруін ой елегінен өткізе отырып, рухани-адамгершілік, мәдени-құндылықтық болмыстарын байытуда және өзіндік рухани жетілу жолдарын қалыптастыруда </w:t>
      </w:r>
      <w:r w:rsidRPr="0003152B">
        <w:rPr>
          <w:rFonts w:ascii="Times New Roman" w:hAnsi="Times New Roman" w:cs="Times New Roman"/>
          <w:sz w:val="24"/>
          <w:szCs w:val="24"/>
          <w:lang w:val="kk-KZ"/>
        </w:rPr>
        <w:t>мәдениет дамуын өзара байланыста қарастыру;</w:t>
      </w:r>
    </w:p>
    <w:p w:rsidR="00EC7678" w:rsidRPr="0003152B" w:rsidRDefault="00EC7678" w:rsidP="00EC7678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5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Игеруі тиіс:   </w:t>
      </w:r>
    </w:p>
    <w:p w:rsidR="00B9028A" w:rsidRPr="0003152B" w:rsidRDefault="00B9028A" w:rsidP="00EC7678">
      <w:pPr>
        <w:numPr>
          <w:ilvl w:val="0"/>
          <w:numId w:val="1"/>
        </w:numPr>
        <w:tabs>
          <w:tab w:val="clear" w:pos="585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52B">
        <w:rPr>
          <w:rFonts w:ascii="Times New Roman" w:hAnsi="Times New Roman" w:cs="Times New Roman"/>
          <w:sz w:val="24"/>
          <w:szCs w:val="24"/>
          <w:lang w:val="kk-KZ"/>
        </w:rPr>
        <w:t>тұлғаның қалыптасу жағдайлары, оның бостандығы және тұлғаның  өмірді сақтау, қоршаған табиғи ортаның мәдениеті үшін жауапкершілігі туралы түсініктің болуы;</w:t>
      </w:r>
    </w:p>
    <w:p w:rsidR="00B9028A" w:rsidRPr="0003152B" w:rsidRDefault="00B9028A" w:rsidP="001B3286">
      <w:pPr>
        <w:numPr>
          <w:ilvl w:val="0"/>
          <w:numId w:val="1"/>
        </w:numPr>
        <w:tabs>
          <w:tab w:val="clear" w:pos="585"/>
          <w:tab w:val="num" w:pos="786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52B">
        <w:rPr>
          <w:rFonts w:ascii="Times New Roman" w:hAnsi="Times New Roman" w:cs="Times New Roman"/>
          <w:sz w:val="24"/>
          <w:szCs w:val="24"/>
          <w:lang w:val="kk-KZ"/>
        </w:rPr>
        <w:t>қоғамдағы  адамдар арасындағы қатынастарын реттеудің адамшылық нормаларын білу;</w:t>
      </w:r>
    </w:p>
    <w:p w:rsidR="00B9028A" w:rsidRPr="0003152B" w:rsidRDefault="00B9028A" w:rsidP="001B3286">
      <w:pPr>
        <w:numPr>
          <w:ilvl w:val="0"/>
          <w:numId w:val="1"/>
        </w:numPr>
        <w:tabs>
          <w:tab w:val="clear" w:pos="585"/>
          <w:tab w:val="num" w:pos="786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03152B">
        <w:rPr>
          <w:rFonts w:ascii="Times New Roman" w:hAnsi="Times New Roman" w:cs="Times New Roman"/>
          <w:sz w:val="24"/>
          <w:szCs w:val="24"/>
          <w:lang w:val="kk-KZ"/>
        </w:rPr>
        <w:t xml:space="preserve">интелектіні дамыту және таным көкжиегін кеңейту, шығармашылық </w:t>
      </w:r>
      <w:r w:rsidRPr="0003152B">
        <w:rPr>
          <w:rFonts w:ascii="Times New Roman" w:hAnsi="Times New Roman" w:cs="Times New Roman"/>
          <w:spacing w:val="2"/>
          <w:sz w:val="24"/>
          <w:szCs w:val="24"/>
          <w:lang w:val="kk-KZ"/>
        </w:rPr>
        <w:t>қызметке, үздіксіз білімін көтеру қажеттілігіне  қызығушылық тудыру;</w:t>
      </w:r>
    </w:p>
    <w:p w:rsidR="00B9028A" w:rsidRPr="0003152B" w:rsidRDefault="00B9028A" w:rsidP="001B3286">
      <w:pPr>
        <w:numPr>
          <w:ilvl w:val="0"/>
          <w:numId w:val="1"/>
        </w:numPr>
        <w:tabs>
          <w:tab w:val="clear" w:pos="585"/>
          <w:tab w:val="num" w:pos="786"/>
        </w:tabs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52B">
        <w:rPr>
          <w:rFonts w:ascii="Times New Roman" w:hAnsi="Times New Roman" w:cs="Times New Roman"/>
          <w:sz w:val="24"/>
          <w:szCs w:val="24"/>
          <w:lang w:val="kk-KZ"/>
        </w:rPr>
        <w:t>Сабақ жүргізуге өте қажет мәселелерді іздеп және іріктеу;</w:t>
      </w:r>
    </w:p>
    <w:p w:rsidR="00B9028A" w:rsidRPr="0003152B" w:rsidRDefault="00883D08" w:rsidP="001B3286">
      <w:pPr>
        <w:numPr>
          <w:ilvl w:val="0"/>
          <w:numId w:val="1"/>
        </w:numPr>
        <w:tabs>
          <w:tab w:val="clear" w:pos="585"/>
          <w:tab w:val="num" w:pos="786"/>
        </w:tabs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52B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7B79AE" w:rsidRPr="0003152B">
        <w:rPr>
          <w:rFonts w:ascii="Times New Roman" w:hAnsi="Times New Roman" w:cs="Times New Roman"/>
          <w:sz w:val="24"/>
          <w:szCs w:val="24"/>
          <w:lang w:val="kk-KZ"/>
        </w:rPr>
        <w:t>окторант</w:t>
      </w:r>
      <w:r w:rsidR="000913F2" w:rsidRPr="0003152B">
        <w:rPr>
          <w:rFonts w:ascii="Times New Roman" w:hAnsi="Times New Roman" w:cs="Times New Roman"/>
          <w:sz w:val="24"/>
          <w:szCs w:val="24"/>
          <w:lang w:val="kk-KZ"/>
        </w:rPr>
        <w:t>та</w:t>
      </w:r>
      <w:r w:rsidRPr="00883D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028A" w:rsidRPr="0003152B">
        <w:rPr>
          <w:rFonts w:ascii="Times New Roman" w:hAnsi="Times New Roman" w:cs="Times New Roman"/>
          <w:sz w:val="24"/>
          <w:szCs w:val="24"/>
          <w:lang w:val="kk-KZ"/>
        </w:rPr>
        <w:t>білім мен тәжірибеге не</w:t>
      </w:r>
      <w:r w:rsidR="000913F2" w:rsidRPr="0003152B">
        <w:rPr>
          <w:rFonts w:ascii="Times New Roman" w:hAnsi="Times New Roman" w:cs="Times New Roman"/>
          <w:sz w:val="24"/>
          <w:szCs w:val="24"/>
          <w:lang w:val="kk-KZ"/>
        </w:rPr>
        <w:t>гізделген философиялық көзқарасты</w:t>
      </w:r>
      <w:r w:rsidR="00B9028A" w:rsidRPr="0003152B">
        <w:rPr>
          <w:rFonts w:ascii="Times New Roman" w:hAnsi="Times New Roman" w:cs="Times New Roman"/>
          <w:sz w:val="24"/>
          <w:szCs w:val="24"/>
          <w:lang w:val="kk-KZ"/>
        </w:rPr>
        <w:t xml:space="preserve"> қалыптастыру.</w:t>
      </w:r>
      <w:bookmarkStart w:id="0" w:name="_GoBack"/>
      <w:bookmarkEnd w:id="0"/>
    </w:p>
    <w:sectPr w:rsidR="00B9028A" w:rsidRPr="0003152B" w:rsidSect="00633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30E23"/>
    <w:multiLevelType w:val="hybridMultilevel"/>
    <w:tmpl w:val="AFF4C3EA"/>
    <w:lvl w:ilvl="0" w:tplc="FFFFFFFF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0B2B32"/>
    <w:rsid w:val="0003152B"/>
    <w:rsid w:val="000913F2"/>
    <w:rsid w:val="000B2B32"/>
    <w:rsid w:val="00144476"/>
    <w:rsid w:val="001951E6"/>
    <w:rsid w:val="001B3286"/>
    <w:rsid w:val="0021198F"/>
    <w:rsid w:val="00224BBE"/>
    <w:rsid w:val="00334DEE"/>
    <w:rsid w:val="0041505A"/>
    <w:rsid w:val="004633DB"/>
    <w:rsid w:val="004A28C5"/>
    <w:rsid w:val="00562707"/>
    <w:rsid w:val="005A25D4"/>
    <w:rsid w:val="00633B66"/>
    <w:rsid w:val="006A214C"/>
    <w:rsid w:val="006B735C"/>
    <w:rsid w:val="00733549"/>
    <w:rsid w:val="007B79AE"/>
    <w:rsid w:val="007F768D"/>
    <w:rsid w:val="00827C42"/>
    <w:rsid w:val="00883D08"/>
    <w:rsid w:val="00952EBB"/>
    <w:rsid w:val="009F72C1"/>
    <w:rsid w:val="00B245F9"/>
    <w:rsid w:val="00B327C0"/>
    <w:rsid w:val="00B9028A"/>
    <w:rsid w:val="00BC4B15"/>
    <w:rsid w:val="00BF1582"/>
    <w:rsid w:val="00BF6616"/>
    <w:rsid w:val="00DA25FF"/>
    <w:rsid w:val="00EC7678"/>
    <w:rsid w:val="00F35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2C1"/>
  </w:style>
  <w:style w:type="paragraph" w:styleId="1">
    <w:name w:val="heading 1"/>
    <w:basedOn w:val="a"/>
    <w:next w:val="a"/>
    <w:link w:val="10"/>
    <w:qFormat/>
    <w:rsid w:val="000B2B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0B2B32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5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0B2B32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52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2B32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0B2B32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70">
    <w:name w:val="Заголовок 7 Знак"/>
    <w:basedOn w:val="a0"/>
    <w:link w:val="7"/>
    <w:rsid w:val="000B2B32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 Indent"/>
    <w:basedOn w:val="a"/>
    <w:link w:val="a4"/>
    <w:rsid w:val="000B2B32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0B2B32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Title"/>
    <w:basedOn w:val="a"/>
    <w:link w:val="a6"/>
    <w:qFormat/>
    <w:rsid w:val="00B9028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rsid w:val="00B9028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EC7678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0315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90">
    <w:name w:val="Заголовок 9 Знак"/>
    <w:basedOn w:val="a0"/>
    <w:link w:val="9"/>
    <w:uiPriority w:val="9"/>
    <w:semiHidden/>
    <w:rsid w:val="000315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Subtitle"/>
    <w:basedOn w:val="a"/>
    <w:link w:val="a9"/>
    <w:qFormat/>
    <w:rsid w:val="0003152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9">
    <w:name w:val="Подзаголовок Знак"/>
    <w:basedOn w:val="a0"/>
    <w:link w:val="a8"/>
    <w:rsid w:val="0003152B"/>
    <w:rPr>
      <w:rFonts w:ascii="Times New Roman" w:eastAsia="Times New Roman" w:hAnsi="Times New Roman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B2B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0B2B32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7">
    <w:name w:val="heading 7"/>
    <w:basedOn w:val="a"/>
    <w:next w:val="a"/>
    <w:link w:val="70"/>
    <w:qFormat/>
    <w:rsid w:val="000B2B32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2B32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0B2B32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70">
    <w:name w:val="Заголовок 7 Знак"/>
    <w:basedOn w:val="a0"/>
    <w:link w:val="7"/>
    <w:rsid w:val="000B2B32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 Indent"/>
    <w:basedOn w:val="a"/>
    <w:link w:val="a4"/>
    <w:rsid w:val="000B2B32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0B2B32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Title"/>
    <w:basedOn w:val="a"/>
    <w:link w:val="a6"/>
    <w:qFormat/>
    <w:rsid w:val="00B9028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rsid w:val="00B9028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EC76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2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13</cp:revision>
  <dcterms:created xsi:type="dcterms:W3CDTF">2015-09-21T23:53:00Z</dcterms:created>
  <dcterms:modified xsi:type="dcterms:W3CDTF">2019-10-16T15:26:00Z</dcterms:modified>
</cp:coreProperties>
</file>